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1A" w:rsidRDefault="000B6E16">
      <w:r>
        <w:t>kompletno za sajt 09092016</w:t>
      </w:r>
    </w:p>
    <w:p w:rsidR="000B6E16" w:rsidRDefault="000B6E16" w:rsidP="000B6E16">
      <w:r>
        <w:t>akreditovani program u katatogu zuov-a za 2017.g.</w:t>
      </w:r>
    </w:p>
    <w:p w:rsidR="00171991" w:rsidRDefault="00171991" w:rsidP="00171991"/>
    <w:tbl>
      <w:tblPr>
        <w:tblW w:w="4952" w:type="pct"/>
        <w:tblCellSpacing w:w="15" w:type="dxa"/>
        <w:tblInd w:w="93" w:type="dxa"/>
        <w:tblLook w:val="04A0"/>
      </w:tblPr>
      <w:tblGrid>
        <w:gridCol w:w="883"/>
        <w:gridCol w:w="6779"/>
        <w:gridCol w:w="66"/>
        <w:gridCol w:w="1769"/>
      </w:tblGrid>
      <w:tr w:rsidR="00171991" w:rsidTr="007C72E2">
        <w:trPr>
          <w:trHeight w:val="360"/>
          <w:tblCellSpacing w:w="15" w:type="dxa"/>
        </w:trPr>
        <w:tc>
          <w:tcPr>
            <w:tcW w:w="0" w:type="auto"/>
          </w:tcPr>
          <w:p w:rsidR="00171991" w:rsidRDefault="00171991" w:rsidP="007C7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696969"/>
                <w:sz w:val="36"/>
                <w:szCs w:val="36"/>
              </w:rPr>
              <w:t>168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991" w:rsidRDefault="00171991" w:rsidP="007C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Здраво одрастање – Програм за превенцију болести зависности деце од 5 до 10 година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991" w:rsidRDefault="00171991" w:rsidP="007C72E2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1991" w:rsidRDefault="00171991" w:rsidP="007C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Компетенцијa: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Приоритети: 14</w:t>
            </w:r>
          </w:p>
        </w:tc>
      </w:tr>
    </w:tbl>
    <w:p w:rsidR="00171991" w:rsidRDefault="00171991" w:rsidP="00171991">
      <w:pPr>
        <w:spacing w:after="120" w:line="240" w:lineRule="auto"/>
        <w:rPr>
          <w:rFonts w:ascii="Segoe UI" w:eastAsia="Times New Roman" w:hAnsi="Segoe UI" w:cs="Segoe UI"/>
          <w:vanish/>
          <w:color w:val="696969"/>
          <w:sz w:val="19"/>
          <w:szCs w:val="19"/>
        </w:rPr>
      </w:pPr>
    </w:p>
    <w:tbl>
      <w:tblPr>
        <w:tblW w:w="10248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06"/>
        <w:gridCol w:w="8542"/>
      </w:tblGrid>
      <w:tr w:rsidR="00171991" w:rsidTr="007C72E2">
        <w:trPr>
          <w:trHeight w:val="286"/>
        </w:trPr>
        <w:tc>
          <w:tcPr>
            <w:tcW w:w="1706" w:type="dxa"/>
            <w:shd w:val="clear" w:color="auto" w:fill="E9ECF1"/>
            <w:hideMark/>
          </w:tcPr>
          <w:p w:rsidR="00171991" w:rsidRDefault="00171991" w:rsidP="007C7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Институција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71991" w:rsidRDefault="00171991" w:rsidP="007C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Висока школа струковних студија за образовање васпитача Нови Сад, Петра Драпшина 8, Нови Сад</w:t>
            </w:r>
          </w:p>
        </w:tc>
      </w:tr>
      <w:tr w:rsidR="00171991" w:rsidTr="007C72E2">
        <w:trPr>
          <w:trHeight w:val="2006"/>
        </w:trPr>
        <w:tc>
          <w:tcPr>
            <w:tcW w:w="1706" w:type="dxa"/>
            <w:shd w:val="clear" w:color="auto" w:fill="E9ECF1"/>
            <w:hideMark/>
          </w:tcPr>
          <w:p w:rsidR="00171991" w:rsidRDefault="00171991" w:rsidP="007C7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Аутори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71991" w:rsidRDefault="00171991" w:rsidP="007C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мр Ибоја Гера,психолог- Координатор за квалитет и развојне пројекте ,Висока школа струковних студија за образовање васпитача-Нови Сад, 2. Драгана Бабић, стручни сарадник-педагог, ШОСО "МИлан Петровић" са домом ученика, Нови Сад 3. Соња Миладиновић, педагог- Координатор за инклузивно образовање у ШУ, Министарство просвете, науке и технолошког развоја Републике Србије, Школска управа Нови Сад 4. Снежана Родић, стручни сарадник-психолог, ОШ "Коста Трифковић", Нови Сад, 5. Бисерка Вуњак-Спасојевић, педагог, Нови Сад 6.Tajана Дивилд, стручни сарадник- педагог, ПУ"Радосно детињство", Нови Сад</w:t>
            </w:r>
          </w:p>
        </w:tc>
      </w:tr>
    </w:tbl>
    <w:p w:rsidR="00171991" w:rsidRDefault="00171991" w:rsidP="00171991"/>
    <w:p w:rsidR="00F0145C" w:rsidRDefault="00F0145C" w:rsidP="000B6E16"/>
    <w:p w:rsidR="00F0145C" w:rsidRDefault="00F0145C" w:rsidP="00F0145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66"/>
        <w:gridCol w:w="7542"/>
        <w:gridCol w:w="66"/>
        <w:gridCol w:w="1146"/>
      </w:tblGrid>
      <w:tr w:rsidR="00F0145C" w:rsidRPr="00A66360" w:rsidTr="00466C83">
        <w:trPr>
          <w:trHeight w:val="258"/>
          <w:tblCellSpacing w:w="15" w:type="dxa"/>
        </w:trPr>
        <w:tc>
          <w:tcPr>
            <w:tcW w:w="0" w:type="auto"/>
            <w:vAlign w:val="center"/>
            <w:hideMark/>
          </w:tcPr>
          <w:p w:rsidR="00F0145C" w:rsidRPr="00A66360" w:rsidRDefault="00F0145C" w:rsidP="00466C83">
            <w:pPr>
              <w:spacing w:after="0" w:line="240" w:lineRule="auto"/>
              <w:rPr>
                <w:rFonts w:ascii="Arial" w:eastAsia="Times New Roman" w:hAnsi="Arial" w:cs="Arial"/>
                <w:color w:val="696969"/>
                <w:sz w:val="14"/>
                <w:szCs w:val="14"/>
              </w:rPr>
            </w:pPr>
            <w:r w:rsidRPr="00A66360">
              <w:rPr>
                <w:rFonts w:ascii="Arial" w:eastAsia="Times New Roman" w:hAnsi="Arial" w:cs="Arial"/>
                <w:b/>
                <w:bCs/>
                <w:color w:val="696969"/>
                <w:sz w:val="36"/>
                <w:szCs w:val="36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F0145C" w:rsidRPr="00A66360" w:rsidRDefault="00F0145C" w:rsidP="00466C83">
            <w:pPr>
              <w:spacing w:after="0" w:line="240" w:lineRule="auto"/>
              <w:rPr>
                <w:rFonts w:ascii="Arial" w:eastAsia="Times New Roman" w:hAnsi="Arial" w:cs="Arial"/>
                <w:color w:val="696969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F0145C" w:rsidRPr="00A66360" w:rsidRDefault="00F0145C" w:rsidP="00466C83">
            <w:pPr>
              <w:spacing w:after="0" w:line="240" w:lineRule="auto"/>
              <w:rPr>
                <w:rFonts w:ascii="Arial" w:eastAsia="Times New Roman" w:hAnsi="Arial" w:cs="Arial"/>
                <w:color w:val="696969"/>
                <w:sz w:val="14"/>
                <w:szCs w:val="14"/>
              </w:rPr>
            </w:pPr>
            <w:r w:rsidRPr="00A66360">
              <w:rPr>
                <w:rFonts w:ascii="Arial" w:eastAsia="Times New Roman" w:hAnsi="Arial" w:cs="Arial"/>
                <w:b/>
                <w:bCs/>
                <w:color w:val="696969"/>
                <w:sz w:val="36"/>
                <w:szCs w:val="36"/>
              </w:rPr>
              <w:t>Осећати се добро у својој професионалној улози - снаге и ресурси за веће задовољство послом</w:t>
            </w:r>
          </w:p>
        </w:tc>
        <w:tc>
          <w:tcPr>
            <w:tcW w:w="0" w:type="auto"/>
            <w:vAlign w:val="center"/>
            <w:hideMark/>
          </w:tcPr>
          <w:p w:rsidR="00F0145C" w:rsidRPr="00A66360" w:rsidRDefault="00F0145C" w:rsidP="00466C83">
            <w:pPr>
              <w:spacing w:after="0" w:line="240" w:lineRule="auto"/>
              <w:rPr>
                <w:rFonts w:ascii="Arial" w:eastAsia="Times New Roman" w:hAnsi="Arial" w:cs="Arial"/>
                <w:color w:val="696969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F0145C" w:rsidRPr="00A66360" w:rsidRDefault="00F0145C" w:rsidP="00466C83">
            <w:pPr>
              <w:spacing w:after="0" w:line="240" w:lineRule="auto"/>
              <w:rPr>
                <w:rFonts w:ascii="Arial" w:eastAsia="Times New Roman" w:hAnsi="Arial" w:cs="Arial"/>
                <w:color w:val="696969"/>
                <w:sz w:val="14"/>
                <w:szCs w:val="14"/>
              </w:rPr>
            </w:pPr>
            <w:r w:rsidRPr="00A663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Компетенцијa: K4</w:t>
            </w:r>
            <w:r w:rsidRPr="00A663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  <w:t>Приоритети: 5</w:t>
            </w:r>
          </w:p>
        </w:tc>
      </w:tr>
    </w:tbl>
    <w:p w:rsidR="00F0145C" w:rsidRPr="00A66360" w:rsidRDefault="00F0145C" w:rsidP="00F0145C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696969"/>
          <w:sz w:val="14"/>
          <w:szCs w:val="14"/>
        </w:rPr>
      </w:pPr>
    </w:p>
    <w:tbl>
      <w:tblPr>
        <w:tblW w:w="968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12"/>
        <w:gridCol w:w="8070"/>
      </w:tblGrid>
      <w:tr w:rsidR="00F0145C" w:rsidRPr="00A66360" w:rsidTr="00466C83">
        <w:tc>
          <w:tcPr>
            <w:tcW w:w="1612" w:type="dxa"/>
            <w:shd w:val="clear" w:color="auto" w:fill="E9ECF1"/>
            <w:hideMark/>
          </w:tcPr>
          <w:p w:rsidR="00F0145C" w:rsidRPr="00A66360" w:rsidRDefault="00F0145C" w:rsidP="0046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A6636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Институција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F0145C" w:rsidRPr="00A66360" w:rsidRDefault="00F0145C" w:rsidP="00466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A6636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Удружење васпитача Војводине, Нови Сад, Петра Драпшина 8, Нови Сад</w:t>
            </w:r>
          </w:p>
        </w:tc>
      </w:tr>
      <w:tr w:rsidR="00F0145C" w:rsidRPr="00A66360" w:rsidTr="00466C83">
        <w:tc>
          <w:tcPr>
            <w:tcW w:w="1612" w:type="dxa"/>
            <w:shd w:val="clear" w:color="auto" w:fill="E9ECF1"/>
            <w:hideMark/>
          </w:tcPr>
          <w:p w:rsidR="00F0145C" w:rsidRPr="00A66360" w:rsidRDefault="00F0145C" w:rsidP="00466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A6636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Аутори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F0145C" w:rsidRPr="00A66360" w:rsidRDefault="00F0145C" w:rsidP="00466C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A6636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др Лада Маринковић, професор струковних студија за област психолошких наука, Висока школа струковних студија за образовање васпитача, Нови Сад; др Ђурђа Солеша Гријак, професор струковних студија, Висока школа струковних студија за образовање васпитача у Кикинди</w:t>
            </w:r>
          </w:p>
        </w:tc>
      </w:tr>
    </w:tbl>
    <w:p w:rsidR="00F0145C" w:rsidRDefault="00F0145C" w:rsidP="00F0145C"/>
    <w:p w:rsidR="00F0145C" w:rsidRDefault="00F0145C" w:rsidP="000B6E16"/>
    <w:p w:rsidR="00F0145C" w:rsidRDefault="00F0145C" w:rsidP="000B6E16"/>
    <w:p w:rsidR="00171991" w:rsidRDefault="00171991" w:rsidP="00171991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66"/>
        <w:gridCol w:w="6814"/>
        <w:gridCol w:w="66"/>
        <w:gridCol w:w="1935"/>
      </w:tblGrid>
      <w:tr w:rsidR="00171991" w:rsidRPr="00A5173F" w:rsidTr="004A3E0C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:rsidR="00171991" w:rsidRPr="00901B2B" w:rsidRDefault="00171991" w:rsidP="004A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B2B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lastRenderedPageBreak/>
              <w:t>310</w:t>
            </w:r>
          </w:p>
        </w:tc>
        <w:tc>
          <w:tcPr>
            <w:tcW w:w="0" w:type="auto"/>
            <w:vAlign w:val="center"/>
            <w:hideMark/>
          </w:tcPr>
          <w:p w:rsidR="00171991" w:rsidRPr="00901B2B" w:rsidRDefault="00171991" w:rsidP="004A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1991" w:rsidRPr="00901B2B" w:rsidRDefault="00171991" w:rsidP="004A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B2B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Инклузија деце из спектра аутизма и вршњачка подршка</w:t>
            </w:r>
          </w:p>
        </w:tc>
        <w:tc>
          <w:tcPr>
            <w:tcW w:w="0" w:type="auto"/>
            <w:vAlign w:val="center"/>
            <w:hideMark/>
          </w:tcPr>
          <w:p w:rsidR="00171991" w:rsidRPr="00901B2B" w:rsidRDefault="00171991" w:rsidP="004A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1991" w:rsidRPr="00901B2B" w:rsidRDefault="00171991" w:rsidP="004A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1B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Компетенцијa: K3</w:t>
            </w:r>
            <w:r w:rsidRPr="00901B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  <w:t>Приоритети: 1</w:t>
            </w:r>
          </w:p>
        </w:tc>
      </w:tr>
    </w:tbl>
    <w:p w:rsidR="00171991" w:rsidRPr="00901B2B" w:rsidRDefault="00171991" w:rsidP="0017199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4967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32"/>
        <w:gridCol w:w="7131"/>
      </w:tblGrid>
      <w:tr w:rsidR="00171991" w:rsidRPr="00A5173F" w:rsidTr="004A3E0C">
        <w:tc>
          <w:tcPr>
            <w:tcW w:w="2332" w:type="dxa"/>
            <w:shd w:val="clear" w:color="auto" w:fill="E9ECF1"/>
            <w:hideMark/>
          </w:tcPr>
          <w:p w:rsidR="00171991" w:rsidRPr="00901B2B" w:rsidRDefault="00171991" w:rsidP="004A3E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901B2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Институција</w:t>
            </w:r>
          </w:p>
        </w:tc>
        <w:tc>
          <w:tcPr>
            <w:tcW w:w="7131" w:type="dxa"/>
            <w:shd w:val="clear" w:color="auto" w:fill="F7F6F3"/>
            <w:vAlign w:val="center"/>
            <w:hideMark/>
          </w:tcPr>
          <w:p w:rsidR="00171991" w:rsidRPr="00901B2B" w:rsidRDefault="00171991" w:rsidP="004A3E0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1B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Друштво за подршку особама са аутизмом града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</w:t>
            </w:r>
            <w:r w:rsidRPr="00901B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овог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</w:t>
            </w:r>
            <w:r w:rsidRPr="00901B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ада, Бате Бркића 12., Нови Сад</w:t>
            </w:r>
          </w:p>
        </w:tc>
      </w:tr>
      <w:tr w:rsidR="00171991" w:rsidRPr="00A5173F" w:rsidTr="004A3E0C">
        <w:tc>
          <w:tcPr>
            <w:tcW w:w="2332" w:type="dxa"/>
            <w:shd w:val="clear" w:color="auto" w:fill="E9ECF1"/>
            <w:hideMark/>
          </w:tcPr>
          <w:p w:rsidR="00171991" w:rsidRPr="00901B2B" w:rsidRDefault="00171991" w:rsidP="004A3E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901B2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Аутори</w:t>
            </w:r>
          </w:p>
        </w:tc>
        <w:tc>
          <w:tcPr>
            <w:tcW w:w="7131" w:type="dxa"/>
            <w:shd w:val="clear" w:color="auto" w:fill="F7F6F3"/>
            <w:vAlign w:val="center"/>
            <w:hideMark/>
          </w:tcPr>
          <w:p w:rsidR="00171991" w:rsidRPr="00901B2B" w:rsidRDefault="00171991" w:rsidP="004A3E0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1B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др ОтилиаВелишек-Брашко, професор струковни студија, Висока школа струковних студија за образовање васпитача, Нови Сад; Јелене МулићСивулка, дипломирани психолог-теолог, стручни сарадник и саветник ОШ Свитац, Ср.Каменица и GP Medical, Нови Сад; Марија Свилар, дипл. дефектолог, лични пратилац ОШ “Иван Гундулић”, Нови Сад;</w:t>
            </w:r>
          </w:p>
        </w:tc>
      </w:tr>
    </w:tbl>
    <w:p w:rsidR="00171991" w:rsidRDefault="00171991" w:rsidP="00171991"/>
    <w:p w:rsidR="00DD0BCD" w:rsidRDefault="00DD0BCD" w:rsidP="00DD0BCD"/>
    <w:p w:rsidR="00171991" w:rsidRDefault="00171991" w:rsidP="00DD0BC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66"/>
        <w:gridCol w:w="6906"/>
        <w:gridCol w:w="66"/>
        <w:gridCol w:w="1843"/>
      </w:tblGrid>
      <w:tr w:rsidR="00DD0BCD" w:rsidRPr="00A5173F" w:rsidTr="00997557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:rsidR="00DD0BCD" w:rsidRPr="00D1016C" w:rsidRDefault="00DD0BCD" w:rsidP="00997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16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DD0BCD" w:rsidRPr="00D1016C" w:rsidRDefault="00DD0BCD" w:rsidP="00997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0BCD" w:rsidRPr="00D1016C" w:rsidRDefault="00DD0BCD" w:rsidP="00997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16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Партиципација деце у инклузији - заједничка акција деце, родитеља и васпитача</w:t>
            </w:r>
          </w:p>
        </w:tc>
        <w:tc>
          <w:tcPr>
            <w:tcW w:w="0" w:type="auto"/>
            <w:vAlign w:val="center"/>
            <w:hideMark/>
          </w:tcPr>
          <w:p w:rsidR="00DD0BCD" w:rsidRPr="00D1016C" w:rsidRDefault="00DD0BCD" w:rsidP="00997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0BCD" w:rsidRPr="00D1016C" w:rsidRDefault="00DD0BCD" w:rsidP="009975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1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Компетенцијa: K3</w:t>
            </w:r>
            <w:r w:rsidRPr="00D101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  <w:t>Приоритети: 4</w:t>
            </w:r>
          </w:p>
        </w:tc>
      </w:tr>
    </w:tbl>
    <w:p w:rsidR="00DD0BCD" w:rsidRPr="00D1016C" w:rsidRDefault="00DD0BCD" w:rsidP="00DD0BCD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4967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32"/>
        <w:gridCol w:w="7131"/>
      </w:tblGrid>
      <w:tr w:rsidR="00DD0BCD" w:rsidRPr="00A5173F" w:rsidTr="00997557">
        <w:tc>
          <w:tcPr>
            <w:tcW w:w="2250" w:type="dxa"/>
            <w:shd w:val="clear" w:color="auto" w:fill="E9ECF1"/>
            <w:hideMark/>
          </w:tcPr>
          <w:p w:rsidR="00DD0BCD" w:rsidRPr="00D1016C" w:rsidRDefault="00DD0BCD" w:rsidP="009975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016C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Институција</w:t>
            </w:r>
          </w:p>
        </w:tc>
        <w:tc>
          <w:tcPr>
            <w:tcW w:w="6881" w:type="dxa"/>
            <w:shd w:val="clear" w:color="auto" w:fill="F7F6F3"/>
            <w:vAlign w:val="center"/>
            <w:hideMark/>
          </w:tcPr>
          <w:p w:rsidR="00DD0BCD" w:rsidRPr="00D1016C" w:rsidRDefault="00DD0BCD" w:rsidP="0099755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D101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Висока школа струковних студија за образовање васпитача Нови Сад, Петра Драпшина 8, Нови Сад</w:t>
            </w:r>
          </w:p>
        </w:tc>
      </w:tr>
      <w:tr w:rsidR="00DD0BCD" w:rsidRPr="00A5173F" w:rsidTr="00997557">
        <w:tc>
          <w:tcPr>
            <w:tcW w:w="2250" w:type="dxa"/>
            <w:shd w:val="clear" w:color="auto" w:fill="E9ECF1"/>
            <w:hideMark/>
          </w:tcPr>
          <w:p w:rsidR="00DD0BCD" w:rsidRPr="00D1016C" w:rsidRDefault="00DD0BCD" w:rsidP="009975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016C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Аутори</w:t>
            </w:r>
          </w:p>
        </w:tc>
        <w:tc>
          <w:tcPr>
            <w:tcW w:w="6881" w:type="dxa"/>
            <w:shd w:val="clear" w:color="auto" w:fill="F7F6F3"/>
            <w:vAlign w:val="center"/>
            <w:hideMark/>
          </w:tcPr>
          <w:p w:rsidR="00DD0BCD" w:rsidRPr="00D1016C" w:rsidRDefault="00DD0BCD" w:rsidP="0099755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</w:t>
            </w:r>
            <w:r w:rsidRPr="00D101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 ОтилиаВелишек-Брашко, Висока школа струковних студија за образовање васпитача Нови Сад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 д</w:t>
            </w:r>
            <w:r w:rsidRPr="00D1016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 Светлана Лазић, Висока школа струковних студија за образовање васпитача Нови Сад</w:t>
            </w:r>
          </w:p>
        </w:tc>
      </w:tr>
    </w:tbl>
    <w:p w:rsidR="00DD0BCD" w:rsidRDefault="00DD0BCD" w:rsidP="00DD0BCD"/>
    <w:p w:rsidR="00171991" w:rsidRDefault="00171991" w:rsidP="00DD0BCD"/>
    <w:p w:rsidR="00171991" w:rsidRDefault="00171991" w:rsidP="00DD0BCD"/>
    <w:p w:rsidR="00171991" w:rsidRDefault="00171991" w:rsidP="00DD0BCD"/>
    <w:p w:rsidR="00171991" w:rsidRDefault="00171991" w:rsidP="00DD0BCD"/>
    <w:p w:rsidR="00C817B9" w:rsidRDefault="00C817B9" w:rsidP="00DD0BCD"/>
    <w:p w:rsidR="00C817B9" w:rsidRDefault="00C817B9" w:rsidP="00DD0BCD"/>
    <w:p w:rsidR="00171991" w:rsidRDefault="00171991" w:rsidP="00DD0BCD"/>
    <w:p w:rsidR="00171991" w:rsidRDefault="00171991" w:rsidP="00DD0BCD"/>
    <w:p w:rsidR="00171991" w:rsidRDefault="00171991" w:rsidP="00DD0BCD"/>
    <w:tbl>
      <w:tblPr>
        <w:tblW w:w="524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66"/>
        <w:gridCol w:w="7448"/>
        <w:gridCol w:w="66"/>
        <w:gridCol w:w="1692"/>
      </w:tblGrid>
      <w:tr w:rsidR="00171991" w:rsidRPr="00190165" w:rsidTr="00021CCD">
        <w:trPr>
          <w:trHeight w:val="288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1991" w:rsidRPr="00190165" w:rsidRDefault="00171991" w:rsidP="008720DA">
            <w:pPr>
              <w:spacing w:after="0" w:line="240" w:lineRule="auto"/>
              <w:rPr>
                <w:rFonts w:ascii="Segoe UI" w:eastAsia="Times New Roman" w:hAnsi="Segoe UI" w:cs="Segoe UI"/>
                <w:color w:val="696969"/>
                <w:sz w:val="15"/>
                <w:szCs w:val="15"/>
              </w:rPr>
            </w:pPr>
            <w:r w:rsidRPr="00190165">
              <w:rPr>
                <w:rFonts w:ascii="Segoe UI" w:eastAsia="Times New Roman" w:hAnsi="Segoe UI" w:cs="Segoe UI"/>
                <w:b/>
                <w:bCs/>
                <w:color w:val="696969"/>
                <w:sz w:val="36"/>
                <w:szCs w:val="36"/>
              </w:rPr>
              <w:lastRenderedPageBreak/>
              <w:t>529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991" w:rsidRPr="00190165" w:rsidRDefault="00171991" w:rsidP="008720DA">
            <w:pPr>
              <w:spacing w:after="0" w:line="240" w:lineRule="auto"/>
              <w:rPr>
                <w:rFonts w:ascii="Segoe UI" w:eastAsia="Times New Roman" w:hAnsi="Segoe UI" w:cs="Segoe UI"/>
                <w:color w:val="696969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991" w:rsidRPr="00190165" w:rsidRDefault="00171991" w:rsidP="008720DA">
            <w:pPr>
              <w:spacing w:after="0" w:line="240" w:lineRule="auto"/>
              <w:rPr>
                <w:rFonts w:ascii="Segoe UI" w:eastAsia="Times New Roman" w:hAnsi="Segoe UI" w:cs="Segoe UI"/>
                <w:color w:val="696969"/>
                <w:sz w:val="15"/>
                <w:szCs w:val="15"/>
              </w:rPr>
            </w:pPr>
            <w:r w:rsidRPr="00190165">
              <w:rPr>
                <w:rFonts w:ascii="Segoe UI" w:eastAsia="Times New Roman" w:hAnsi="Segoe UI" w:cs="Segoe UI"/>
                <w:b/>
                <w:bCs/>
                <w:color w:val="696969"/>
                <w:sz w:val="36"/>
                <w:szCs w:val="36"/>
              </w:rPr>
              <w:t>Књижевност у дечјем вртићу – критеријуми избора и могућности коришћења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991" w:rsidRPr="00190165" w:rsidRDefault="00171991" w:rsidP="008720DA">
            <w:pPr>
              <w:spacing w:after="0" w:line="240" w:lineRule="auto"/>
              <w:rPr>
                <w:rFonts w:ascii="Segoe UI" w:eastAsia="Times New Roman" w:hAnsi="Segoe UI" w:cs="Segoe UI"/>
                <w:color w:val="696969"/>
                <w:sz w:val="15"/>
                <w:szCs w:val="15"/>
              </w:rPr>
            </w:pPr>
          </w:p>
        </w:tc>
        <w:tc>
          <w:tcPr>
            <w:tcW w:w="841" w:type="pct"/>
            <w:shd w:val="clear" w:color="auto" w:fill="FFFFFF"/>
            <w:vAlign w:val="center"/>
            <w:hideMark/>
          </w:tcPr>
          <w:p w:rsidR="00171991" w:rsidRPr="00190165" w:rsidRDefault="00171991" w:rsidP="008720DA">
            <w:pPr>
              <w:spacing w:after="0" w:line="240" w:lineRule="auto"/>
              <w:rPr>
                <w:rFonts w:ascii="Segoe UI" w:eastAsia="Times New Roman" w:hAnsi="Segoe UI" w:cs="Segoe UI"/>
                <w:color w:val="696969"/>
                <w:sz w:val="15"/>
                <w:szCs w:val="15"/>
              </w:rPr>
            </w:pPr>
            <w:r w:rsidRPr="00190165">
              <w:rPr>
                <w:rFonts w:ascii="Segoe UI" w:eastAsia="Times New Roman" w:hAnsi="Segoe UI" w:cs="Segoe UI"/>
                <w:b/>
                <w:bCs/>
                <w:color w:val="000000"/>
                <w:sz w:val="15"/>
                <w:szCs w:val="15"/>
              </w:rPr>
              <w:t>Компетенцијa: K2</w:t>
            </w:r>
            <w:r w:rsidRPr="00190165">
              <w:rPr>
                <w:rFonts w:ascii="Segoe UI" w:eastAsia="Times New Roman" w:hAnsi="Segoe UI" w:cs="Segoe UI"/>
                <w:b/>
                <w:bCs/>
                <w:color w:val="000000"/>
                <w:sz w:val="15"/>
                <w:szCs w:val="15"/>
              </w:rPr>
              <w:br/>
              <w:t>Приоритети: 1</w:t>
            </w:r>
          </w:p>
        </w:tc>
      </w:tr>
    </w:tbl>
    <w:p w:rsidR="00171991" w:rsidRPr="00190165" w:rsidRDefault="00171991" w:rsidP="00171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696969"/>
          <w:sz w:val="15"/>
          <w:szCs w:val="15"/>
        </w:rPr>
      </w:pPr>
    </w:p>
    <w:tbl>
      <w:tblPr>
        <w:tblW w:w="9983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00"/>
        <w:gridCol w:w="8183"/>
      </w:tblGrid>
      <w:tr w:rsidR="00171991" w:rsidRPr="00190165" w:rsidTr="00021CCD">
        <w:tc>
          <w:tcPr>
            <w:tcW w:w="1800" w:type="dxa"/>
            <w:shd w:val="clear" w:color="auto" w:fill="E9ECF1"/>
            <w:hideMark/>
          </w:tcPr>
          <w:p w:rsidR="00171991" w:rsidRPr="00190165" w:rsidRDefault="00171991" w:rsidP="00872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901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Институција</w:t>
            </w:r>
          </w:p>
        </w:tc>
        <w:tc>
          <w:tcPr>
            <w:tcW w:w="8183" w:type="dxa"/>
            <w:shd w:val="clear" w:color="auto" w:fill="F7F6F3"/>
            <w:vAlign w:val="center"/>
            <w:hideMark/>
          </w:tcPr>
          <w:p w:rsidR="00171991" w:rsidRPr="00190165" w:rsidRDefault="00171991" w:rsidP="0087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0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Удружење васпитача Војводине, Нови Сад, Петра Драпшина 8, Нови Сад</w:t>
            </w:r>
          </w:p>
        </w:tc>
      </w:tr>
      <w:tr w:rsidR="00171991" w:rsidRPr="00190165" w:rsidTr="00021CCD">
        <w:tc>
          <w:tcPr>
            <w:tcW w:w="1800" w:type="dxa"/>
            <w:shd w:val="clear" w:color="auto" w:fill="E9ECF1"/>
            <w:hideMark/>
          </w:tcPr>
          <w:p w:rsidR="00171991" w:rsidRPr="00190165" w:rsidRDefault="00171991" w:rsidP="00872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9016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Аутори</w:t>
            </w:r>
          </w:p>
        </w:tc>
        <w:tc>
          <w:tcPr>
            <w:tcW w:w="8183" w:type="dxa"/>
            <w:shd w:val="clear" w:color="auto" w:fill="F7F6F3"/>
            <w:vAlign w:val="center"/>
            <w:hideMark/>
          </w:tcPr>
          <w:p w:rsidR="00171991" w:rsidRPr="00190165" w:rsidRDefault="00171991" w:rsidP="0087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01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проф. др Јован Љуштановић, професор струковних студија, Висока школа струковних студија за образовање васпитача у Новом Саду; проф. др Љиљана Пешикан Љуштановић, редовни професор Филозофског факултета у Новом Саду, Одсек за српску књижевност; мр Милена Зорић, предавач, Висока школа струковних студија за образовање васпитача у Новом Саду; мср Ивана Мијић Немет, асистент на филолошкој групи предмета, Висока школа струковних студија за образовање васпитача у Новом Саду</w:t>
            </w:r>
          </w:p>
        </w:tc>
      </w:tr>
    </w:tbl>
    <w:p w:rsidR="00171991" w:rsidRDefault="00171991" w:rsidP="00171991"/>
    <w:p w:rsidR="00171991" w:rsidRPr="00142ECD" w:rsidRDefault="00171991" w:rsidP="00171991"/>
    <w:tbl>
      <w:tblPr>
        <w:tblW w:w="9983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616"/>
        <w:gridCol w:w="367"/>
      </w:tblGrid>
      <w:tr w:rsidR="00171991" w:rsidRPr="00A66360" w:rsidTr="00021CCD">
        <w:tc>
          <w:tcPr>
            <w:tcW w:w="9616" w:type="dxa"/>
            <w:shd w:val="clear" w:color="auto" w:fill="E9ECF1"/>
            <w:hideMark/>
          </w:tcPr>
          <w:tbl>
            <w:tblPr>
              <w:tblpPr w:leftFromText="180" w:rightFromText="180" w:vertAnchor="text" w:horzAnchor="margin" w:tblpY="-2"/>
              <w:tblW w:w="949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"/>
              <w:gridCol w:w="66"/>
              <w:gridCol w:w="7539"/>
              <w:gridCol w:w="66"/>
              <w:gridCol w:w="1149"/>
            </w:tblGrid>
            <w:tr w:rsidR="00171991" w:rsidRPr="00A66360" w:rsidTr="00051EE8">
              <w:trPr>
                <w:trHeight w:val="2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1991" w:rsidRPr="00A66360" w:rsidRDefault="00171991" w:rsidP="00051EE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96969"/>
                      <w:sz w:val="14"/>
                      <w:szCs w:val="14"/>
                    </w:rPr>
                  </w:pPr>
                  <w:r w:rsidRPr="00A66360">
                    <w:rPr>
                      <w:rFonts w:ascii="Arial" w:eastAsia="Times New Roman" w:hAnsi="Arial" w:cs="Arial"/>
                      <w:b/>
                      <w:bCs/>
                      <w:color w:val="696969"/>
                      <w:sz w:val="36"/>
                      <w:szCs w:val="36"/>
                    </w:rPr>
                    <w:t>562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991" w:rsidRPr="00A66360" w:rsidRDefault="00171991" w:rsidP="00051EE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96969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991" w:rsidRPr="00A66360" w:rsidRDefault="00171991" w:rsidP="00051EE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96969"/>
                      <w:sz w:val="14"/>
                      <w:szCs w:val="14"/>
                    </w:rPr>
                  </w:pPr>
                  <w:r w:rsidRPr="00A66360">
                    <w:rPr>
                      <w:rFonts w:ascii="Arial" w:eastAsia="Times New Roman" w:hAnsi="Arial" w:cs="Arial"/>
                      <w:b/>
                      <w:bCs/>
                      <w:color w:val="696969"/>
                      <w:sz w:val="36"/>
                      <w:szCs w:val="36"/>
                    </w:rPr>
                    <w:t>Избор средстава васпитно-образовног рада у складу са развојним карактеристикама деце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991" w:rsidRPr="00A66360" w:rsidRDefault="00171991" w:rsidP="00051EE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96969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1991" w:rsidRPr="00A66360" w:rsidRDefault="00171991" w:rsidP="00051EE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96969"/>
                      <w:sz w:val="14"/>
                      <w:szCs w:val="14"/>
                    </w:rPr>
                  </w:pPr>
                  <w:r w:rsidRPr="00A663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</w:rPr>
                    <w:t>Компетенцијa: K3</w:t>
                  </w:r>
                  <w:r w:rsidRPr="00A663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</w:rPr>
                    <w:br/>
                    <w:t>Приоритети: 1</w:t>
                  </w:r>
                </w:p>
              </w:tc>
            </w:tr>
          </w:tbl>
          <w:p w:rsidR="00171991" w:rsidRPr="00A66360" w:rsidRDefault="00171991" w:rsidP="00051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A6636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Институција</w:t>
            </w:r>
            <w:r w:rsidRPr="00A6636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Висока школа струковних студија за образовање васпитача Нови Сад, Нови Сад, Петра Драпшина8, Нови Сад</w:t>
            </w:r>
          </w:p>
        </w:tc>
        <w:tc>
          <w:tcPr>
            <w:tcW w:w="367" w:type="dxa"/>
            <w:shd w:val="clear" w:color="auto" w:fill="F7F6F3"/>
            <w:vAlign w:val="center"/>
            <w:hideMark/>
          </w:tcPr>
          <w:p w:rsidR="00171991" w:rsidRPr="00A66360" w:rsidRDefault="00171991" w:rsidP="00051E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171991" w:rsidRPr="00A66360" w:rsidTr="00021CCD">
        <w:tc>
          <w:tcPr>
            <w:tcW w:w="9616" w:type="dxa"/>
            <w:shd w:val="clear" w:color="auto" w:fill="E9ECF1"/>
            <w:hideMark/>
          </w:tcPr>
          <w:p w:rsidR="00171991" w:rsidRPr="00A66360" w:rsidRDefault="00171991" w:rsidP="00051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A6636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Аутори</w:t>
            </w:r>
            <w:r w:rsidRPr="00A6636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1. др Лада Маринковић, професор струковних студија, Висока школа струковних студија за образовање васпитача, Нови Сад 2. др Ђурђа Солеша Гријак, професор струковних студија, Висока школа струковних студија за образовање васпитача у Кикинди</w:t>
            </w:r>
          </w:p>
        </w:tc>
        <w:tc>
          <w:tcPr>
            <w:tcW w:w="367" w:type="dxa"/>
            <w:shd w:val="clear" w:color="auto" w:fill="F7F6F3"/>
            <w:vAlign w:val="center"/>
            <w:hideMark/>
          </w:tcPr>
          <w:p w:rsidR="00171991" w:rsidRPr="00A66360" w:rsidRDefault="00171991" w:rsidP="00051EE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</w:tbl>
    <w:p w:rsidR="00171991" w:rsidRDefault="00171991" w:rsidP="00171991"/>
    <w:p w:rsidR="00DD0BCD" w:rsidRDefault="00DD0BCD" w:rsidP="00DD0BCD"/>
    <w:p w:rsidR="00012ED0" w:rsidRDefault="00012ED0" w:rsidP="00DD0BCD"/>
    <w:p w:rsidR="00012ED0" w:rsidRDefault="00012ED0" w:rsidP="00DD0BCD"/>
    <w:p w:rsidR="00E47DF3" w:rsidRDefault="00E47DF3" w:rsidP="00DD0BCD"/>
    <w:p w:rsidR="00E47DF3" w:rsidRDefault="00E47DF3" w:rsidP="00DD0BCD"/>
    <w:p w:rsidR="00012ED0" w:rsidRDefault="00012ED0" w:rsidP="00DD0BCD"/>
    <w:p w:rsidR="00012ED0" w:rsidRDefault="00012ED0" w:rsidP="00DD0BCD"/>
    <w:p w:rsidR="00012ED0" w:rsidRDefault="00012ED0" w:rsidP="00DD0BCD"/>
    <w:p w:rsidR="00270682" w:rsidRDefault="00270682" w:rsidP="00270682"/>
    <w:p w:rsidR="00270682" w:rsidRDefault="00270682" w:rsidP="00270682"/>
    <w:tbl>
      <w:tblPr>
        <w:tblW w:w="5323" w:type="pct"/>
        <w:tblCellSpacing w:w="15" w:type="dxa"/>
        <w:shd w:val="clear" w:color="auto" w:fill="FFFFFF"/>
        <w:tblLook w:val="04A0"/>
      </w:tblPr>
      <w:tblGrid>
        <w:gridCol w:w="697"/>
        <w:gridCol w:w="66"/>
        <w:gridCol w:w="7456"/>
        <w:gridCol w:w="66"/>
        <w:gridCol w:w="1824"/>
      </w:tblGrid>
      <w:tr w:rsidR="00270682" w:rsidTr="00002F0B">
        <w:trPr>
          <w:trHeight w:val="934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682" w:rsidRDefault="00270682" w:rsidP="00002F0B">
            <w:pPr>
              <w:spacing w:after="0" w:line="240" w:lineRule="auto"/>
              <w:rPr>
                <w:rFonts w:ascii="Segoe UI" w:eastAsia="Times New Roman" w:hAnsi="Segoe UI" w:cs="Segoe UI"/>
                <w:color w:val="696969"/>
                <w:sz w:val="50"/>
                <w:szCs w:val="5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696969"/>
                <w:sz w:val="36"/>
                <w:szCs w:val="36"/>
              </w:rPr>
              <w:t>581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682" w:rsidRDefault="00270682" w:rsidP="00002F0B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682" w:rsidRDefault="00270682" w:rsidP="00002F0B">
            <w:pPr>
              <w:spacing w:after="0" w:line="240" w:lineRule="auto"/>
              <w:rPr>
                <w:rFonts w:ascii="Segoe UI" w:eastAsia="Times New Roman" w:hAnsi="Segoe UI" w:cs="Segoe UI"/>
                <w:color w:val="696969"/>
                <w:sz w:val="50"/>
                <w:szCs w:val="5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696969"/>
                <w:sz w:val="36"/>
                <w:szCs w:val="36"/>
              </w:rPr>
              <w:t>„ Подстицање дечјег самопоштовања путем кооперативне комуникације “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682" w:rsidRDefault="00270682" w:rsidP="00002F0B">
            <w:pPr>
              <w:spacing w:after="0"/>
              <w:rPr>
                <w:rFonts w:eastAsiaTheme="minorEastAsia" w:cs="Times New Roman"/>
              </w:rPr>
            </w:pPr>
          </w:p>
        </w:tc>
        <w:tc>
          <w:tcPr>
            <w:tcW w:w="8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682" w:rsidRPr="00012ED0" w:rsidRDefault="00270682" w:rsidP="00002F0B">
            <w:pPr>
              <w:spacing w:after="0" w:line="240" w:lineRule="auto"/>
              <w:rPr>
                <w:rFonts w:ascii="Segoe UI" w:eastAsia="Times New Roman" w:hAnsi="Segoe UI" w:cs="Segoe UI"/>
                <w:color w:val="696969"/>
                <w:sz w:val="16"/>
                <w:szCs w:val="16"/>
              </w:rPr>
            </w:pPr>
            <w:r w:rsidRPr="00012ED0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t>Компетенцијa: </w:t>
            </w:r>
            <w:r w:rsidRPr="00012ED0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</w:rPr>
              <w:br/>
              <w:t>Приоритети: 14</w:t>
            </w:r>
          </w:p>
        </w:tc>
      </w:tr>
    </w:tbl>
    <w:p w:rsidR="00270682" w:rsidRDefault="00270682" w:rsidP="00270682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696969"/>
          <w:sz w:val="50"/>
          <w:szCs w:val="50"/>
        </w:rPr>
      </w:pPr>
    </w:p>
    <w:tbl>
      <w:tblPr>
        <w:tblW w:w="1012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24"/>
        <w:gridCol w:w="7301"/>
      </w:tblGrid>
      <w:tr w:rsidR="00270682" w:rsidTr="00002F0B">
        <w:trPr>
          <w:trHeight w:val="293"/>
        </w:trPr>
        <w:tc>
          <w:tcPr>
            <w:tcW w:w="2824" w:type="dxa"/>
            <w:shd w:val="clear" w:color="auto" w:fill="E9ECF1"/>
            <w:hideMark/>
          </w:tcPr>
          <w:p w:rsidR="00270682" w:rsidRDefault="00270682" w:rsidP="00002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Институција</w:t>
            </w:r>
          </w:p>
        </w:tc>
        <w:tc>
          <w:tcPr>
            <w:tcW w:w="7301" w:type="dxa"/>
            <w:shd w:val="clear" w:color="auto" w:fill="F7F6F3"/>
            <w:vAlign w:val="center"/>
            <w:hideMark/>
          </w:tcPr>
          <w:p w:rsidR="00270682" w:rsidRDefault="00270682" w:rsidP="0000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Висока школа струковних студија за образовање васпитача Нови Сад, Петра Драпшина 8, Нови Сад</w:t>
            </w:r>
          </w:p>
        </w:tc>
      </w:tr>
      <w:tr w:rsidR="00270682" w:rsidTr="00002F0B">
        <w:trPr>
          <w:trHeight w:val="587"/>
        </w:trPr>
        <w:tc>
          <w:tcPr>
            <w:tcW w:w="2824" w:type="dxa"/>
            <w:shd w:val="clear" w:color="auto" w:fill="E9ECF1"/>
            <w:hideMark/>
          </w:tcPr>
          <w:p w:rsidR="00270682" w:rsidRDefault="00270682" w:rsidP="00002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Аутори</w:t>
            </w:r>
          </w:p>
        </w:tc>
        <w:tc>
          <w:tcPr>
            <w:tcW w:w="7301" w:type="dxa"/>
            <w:shd w:val="clear" w:color="auto" w:fill="F7F6F3"/>
            <w:vAlign w:val="center"/>
            <w:hideMark/>
          </w:tcPr>
          <w:p w:rsidR="00270682" w:rsidRDefault="00270682" w:rsidP="0000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мр Ибоја Гера, психолог, Координатор за квалитет и развојне пројекте, Висока школа струковних студија за образовање васпитача-Нови Сад 2. Драгана Бабић, стручни сарадник, педагог, ШОСО “Милан Петровић“ са домом ученика, Нови Сад</w:t>
            </w:r>
          </w:p>
        </w:tc>
      </w:tr>
    </w:tbl>
    <w:p w:rsidR="00270682" w:rsidRDefault="00270682" w:rsidP="00270682"/>
    <w:p w:rsidR="00270682" w:rsidRDefault="00270682" w:rsidP="00270682"/>
    <w:p w:rsidR="00012ED0" w:rsidRDefault="00012ED0" w:rsidP="00012ED0"/>
    <w:tbl>
      <w:tblPr>
        <w:tblW w:w="532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66"/>
        <w:gridCol w:w="6978"/>
        <w:gridCol w:w="66"/>
        <w:gridCol w:w="2384"/>
      </w:tblGrid>
      <w:tr w:rsidR="00012ED0" w:rsidRPr="00D1016C" w:rsidTr="00021CCD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:rsidR="00012ED0" w:rsidRPr="00D1016C" w:rsidRDefault="00012ED0" w:rsidP="00DF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598</w:t>
            </w:r>
          </w:p>
        </w:tc>
        <w:tc>
          <w:tcPr>
            <w:tcW w:w="0" w:type="auto"/>
            <w:vAlign w:val="center"/>
            <w:hideMark/>
          </w:tcPr>
          <w:p w:rsidR="00012ED0" w:rsidRPr="00D1016C" w:rsidRDefault="00012ED0" w:rsidP="00DF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2ED0" w:rsidRPr="00D1016C" w:rsidRDefault="00012ED0" w:rsidP="00DF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У свету сенки – водич кроз подршку детету жртви породичног насиља, злостављања и занемаривања </w:t>
            </w:r>
          </w:p>
        </w:tc>
        <w:tc>
          <w:tcPr>
            <w:tcW w:w="0" w:type="auto"/>
            <w:vAlign w:val="center"/>
            <w:hideMark/>
          </w:tcPr>
          <w:p w:rsidR="00012ED0" w:rsidRPr="00D1016C" w:rsidRDefault="00012ED0" w:rsidP="00DF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Align w:val="center"/>
            <w:hideMark/>
          </w:tcPr>
          <w:p w:rsidR="00012ED0" w:rsidRPr="00D1016C" w:rsidRDefault="00012ED0" w:rsidP="00DF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Компетенцијa: K3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Приоритети: 4</w:t>
            </w:r>
          </w:p>
        </w:tc>
      </w:tr>
    </w:tbl>
    <w:p w:rsidR="00012ED0" w:rsidRPr="00D1016C" w:rsidRDefault="00012ED0" w:rsidP="00012E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314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32"/>
        <w:gridCol w:w="7792"/>
      </w:tblGrid>
      <w:tr w:rsidR="00012ED0" w:rsidRPr="00D1016C" w:rsidTr="00021CCD">
        <w:tc>
          <w:tcPr>
            <w:tcW w:w="2332" w:type="dxa"/>
            <w:shd w:val="clear" w:color="auto" w:fill="E9ECF1"/>
            <w:hideMark/>
          </w:tcPr>
          <w:p w:rsidR="00012ED0" w:rsidRPr="00D1016C" w:rsidRDefault="00012ED0" w:rsidP="00DF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101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Институција</w:t>
            </w:r>
          </w:p>
        </w:tc>
        <w:tc>
          <w:tcPr>
            <w:tcW w:w="7793" w:type="dxa"/>
            <w:shd w:val="clear" w:color="auto" w:fill="F7F6F3"/>
            <w:vAlign w:val="center"/>
            <w:hideMark/>
          </w:tcPr>
          <w:p w:rsidR="00012ED0" w:rsidRPr="00D1016C" w:rsidRDefault="00012ED0" w:rsidP="00DF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01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Висока школа струковних студија за образовање васпитача Нови Сад, Петра Драпшина 8, Нови Сад</w:t>
            </w:r>
          </w:p>
        </w:tc>
      </w:tr>
      <w:tr w:rsidR="00012ED0" w:rsidRPr="00D1016C" w:rsidTr="00021CCD">
        <w:tc>
          <w:tcPr>
            <w:tcW w:w="2332" w:type="dxa"/>
            <w:shd w:val="clear" w:color="auto" w:fill="E9ECF1"/>
            <w:hideMark/>
          </w:tcPr>
          <w:p w:rsidR="00012ED0" w:rsidRPr="00D1016C" w:rsidRDefault="00012ED0" w:rsidP="00DF1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101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Аутори</w:t>
            </w:r>
          </w:p>
        </w:tc>
        <w:tc>
          <w:tcPr>
            <w:tcW w:w="7793" w:type="dxa"/>
            <w:shd w:val="clear" w:color="auto" w:fill="F7F6F3"/>
            <w:vAlign w:val="center"/>
            <w:hideMark/>
          </w:tcPr>
          <w:p w:rsidR="00012ED0" w:rsidRDefault="00012ED0" w:rsidP="00DF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</w:t>
            </w:r>
            <w:r w:rsidRPr="00D101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 Светлана Лазић, Висока школа струковних студија за образовање васпитача Нови Сад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; </w:t>
            </w:r>
          </w:p>
          <w:p w:rsidR="00012ED0" w:rsidRDefault="00012ED0" w:rsidP="00DF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Ивана Мушкиња, </w:t>
            </w:r>
            <w:r w:rsidRPr="00594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сарадник у Служби социјалне заштите,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ПУ „Радосно детињство“ Нови Сад; </w:t>
            </w:r>
          </w:p>
          <w:p w:rsidR="00012ED0" w:rsidRPr="0067600B" w:rsidRDefault="00012ED0" w:rsidP="00DF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Катарина Мајкић, </w:t>
            </w:r>
            <w:r w:rsidRPr="00BF4D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педагог, трансакциони аналитич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ар саветник, практичар терапије </w:t>
            </w:r>
            <w:r w:rsidRPr="00BF4D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игром, Центар за подршку раном развоју и породичним односима "Хармонија'',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Нови Сад</w:t>
            </w:r>
          </w:p>
        </w:tc>
      </w:tr>
    </w:tbl>
    <w:p w:rsidR="00012ED0" w:rsidRDefault="00012ED0" w:rsidP="0001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2ED0" w:rsidRDefault="00012ED0" w:rsidP="00012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2ED0" w:rsidRDefault="00012ED0" w:rsidP="00DD0BCD"/>
    <w:p w:rsidR="00171991" w:rsidRDefault="00171991" w:rsidP="00171991"/>
    <w:p w:rsidR="00012ED0" w:rsidRDefault="00012ED0" w:rsidP="00171991"/>
    <w:p w:rsidR="00012ED0" w:rsidRDefault="00012ED0" w:rsidP="00171991"/>
    <w:p w:rsidR="00171991" w:rsidRDefault="00171991" w:rsidP="00171991"/>
    <w:tbl>
      <w:tblPr>
        <w:tblW w:w="5323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66"/>
        <w:gridCol w:w="7186"/>
        <w:gridCol w:w="66"/>
        <w:gridCol w:w="2094"/>
      </w:tblGrid>
      <w:tr w:rsidR="00171991" w:rsidRPr="00E91656" w:rsidTr="00021CCD">
        <w:trPr>
          <w:trHeight w:val="35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71991" w:rsidRPr="00E91656" w:rsidRDefault="00171991" w:rsidP="00CE55D8">
            <w:pPr>
              <w:rPr>
                <w:rFonts w:ascii="Segoe UI" w:eastAsia="Times New Roman" w:hAnsi="Segoe UI" w:cs="Segoe UI"/>
                <w:color w:val="696969"/>
                <w:sz w:val="19"/>
                <w:szCs w:val="19"/>
              </w:rPr>
            </w:pPr>
            <w:r w:rsidRPr="00E91656">
              <w:rPr>
                <w:rFonts w:ascii="Segoe UI" w:eastAsia="Times New Roman" w:hAnsi="Segoe UI" w:cs="Segoe UI"/>
                <w:b/>
                <w:bCs/>
                <w:color w:val="696969"/>
                <w:sz w:val="36"/>
                <w:szCs w:val="36"/>
              </w:rPr>
              <w:lastRenderedPageBreak/>
              <w:t>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991" w:rsidRPr="00E91656" w:rsidRDefault="00171991" w:rsidP="00CE55D8">
            <w:pPr>
              <w:rPr>
                <w:rFonts w:ascii="Segoe UI" w:eastAsia="Times New Roman" w:hAnsi="Segoe UI" w:cs="Segoe UI"/>
                <w:color w:val="696969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991" w:rsidRPr="00E91656" w:rsidRDefault="00171991" w:rsidP="00CE55D8">
            <w:pPr>
              <w:rPr>
                <w:rFonts w:ascii="Segoe UI" w:eastAsia="Times New Roman" w:hAnsi="Segoe UI" w:cs="Segoe UI"/>
                <w:color w:val="696969"/>
                <w:sz w:val="19"/>
                <w:szCs w:val="19"/>
              </w:rPr>
            </w:pPr>
            <w:r w:rsidRPr="00E91656">
              <w:rPr>
                <w:rFonts w:ascii="Segoe UI" w:eastAsia="Times New Roman" w:hAnsi="Segoe UI" w:cs="Segoe UI"/>
                <w:b/>
                <w:bCs/>
                <w:color w:val="696969"/>
                <w:sz w:val="36"/>
                <w:szCs w:val="36"/>
              </w:rPr>
              <w:t>Педагошки саветодавни рад васпитача и стручних сарадника у функцији оснаживања сопствених капацитета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991" w:rsidRPr="00E91656" w:rsidRDefault="00171991" w:rsidP="00CE55D8">
            <w:pPr>
              <w:rPr>
                <w:rFonts w:ascii="Segoe UI" w:eastAsia="Times New Roman" w:hAnsi="Segoe UI" w:cs="Segoe UI"/>
                <w:color w:val="696969"/>
                <w:sz w:val="19"/>
                <w:szCs w:val="19"/>
              </w:rPr>
            </w:pPr>
          </w:p>
        </w:tc>
        <w:tc>
          <w:tcPr>
            <w:tcW w:w="1032" w:type="pct"/>
            <w:shd w:val="clear" w:color="auto" w:fill="FFFFFF"/>
            <w:vAlign w:val="center"/>
            <w:hideMark/>
          </w:tcPr>
          <w:p w:rsidR="00171991" w:rsidRPr="00E91656" w:rsidRDefault="00171991" w:rsidP="00CE55D8">
            <w:pPr>
              <w:rPr>
                <w:rFonts w:ascii="Segoe UI" w:eastAsia="Times New Roman" w:hAnsi="Segoe UI" w:cs="Segoe UI"/>
                <w:color w:val="696969"/>
                <w:sz w:val="19"/>
                <w:szCs w:val="19"/>
              </w:rPr>
            </w:pPr>
            <w:r w:rsidRPr="00E91656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Компетенцијa: K4</w:t>
            </w:r>
            <w:r w:rsidRPr="00E91656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br/>
              <w:t>Приоритети: 1</w:t>
            </w:r>
          </w:p>
        </w:tc>
      </w:tr>
    </w:tbl>
    <w:p w:rsidR="00171991" w:rsidRPr="00E91656" w:rsidRDefault="00171991" w:rsidP="00171991">
      <w:pPr>
        <w:shd w:val="clear" w:color="auto" w:fill="FFFFFF"/>
        <w:rPr>
          <w:rFonts w:ascii="Segoe UI" w:eastAsia="Times New Roman" w:hAnsi="Segoe UI" w:cs="Segoe UI"/>
          <w:vanish/>
          <w:color w:val="696969"/>
          <w:sz w:val="19"/>
          <w:szCs w:val="19"/>
        </w:rPr>
      </w:pPr>
    </w:p>
    <w:tbl>
      <w:tblPr>
        <w:tblW w:w="1012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51"/>
        <w:gridCol w:w="8374"/>
      </w:tblGrid>
      <w:tr w:rsidR="00171991" w:rsidRPr="00E91656" w:rsidTr="00021CCD">
        <w:trPr>
          <w:trHeight w:val="583"/>
        </w:trPr>
        <w:tc>
          <w:tcPr>
            <w:tcW w:w="1751" w:type="dxa"/>
            <w:shd w:val="clear" w:color="auto" w:fill="E9ECF1"/>
            <w:hideMark/>
          </w:tcPr>
          <w:p w:rsidR="00171991" w:rsidRPr="00E91656" w:rsidRDefault="00171991" w:rsidP="00CE55D8">
            <w:pPr>
              <w:rPr>
                <w:rFonts w:eastAsia="Times New Roman"/>
                <w:b/>
                <w:bCs/>
                <w:color w:val="333333"/>
                <w:szCs w:val="24"/>
              </w:rPr>
            </w:pPr>
            <w:r w:rsidRPr="00E91656">
              <w:rPr>
                <w:rFonts w:eastAsia="Times New Roman"/>
                <w:b/>
                <w:bCs/>
                <w:color w:val="333333"/>
              </w:rPr>
              <w:t>Институција</w:t>
            </w:r>
          </w:p>
        </w:tc>
        <w:tc>
          <w:tcPr>
            <w:tcW w:w="8374" w:type="dxa"/>
            <w:shd w:val="clear" w:color="auto" w:fill="F7F6F3"/>
            <w:vAlign w:val="center"/>
            <w:hideMark/>
          </w:tcPr>
          <w:p w:rsidR="00171991" w:rsidRPr="00E91656" w:rsidRDefault="00171991" w:rsidP="00CE55D8">
            <w:pPr>
              <w:rPr>
                <w:rFonts w:eastAsia="Times New Roman"/>
                <w:color w:val="333333"/>
                <w:szCs w:val="24"/>
              </w:rPr>
            </w:pPr>
            <w:r w:rsidRPr="00E91656">
              <w:rPr>
                <w:rFonts w:eastAsia="Times New Roman"/>
                <w:color w:val="333333"/>
              </w:rPr>
              <w:t>Висока школа струковних студија за образовање васпитача Нови Сад, Нови Сад, Петра Драпшина 8, Нови Сад</w:t>
            </w:r>
          </w:p>
        </w:tc>
      </w:tr>
      <w:tr w:rsidR="00171991" w:rsidRPr="00E91656" w:rsidTr="00021CCD">
        <w:trPr>
          <w:trHeight w:val="1143"/>
        </w:trPr>
        <w:tc>
          <w:tcPr>
            <w:tcW w:w="1751" w:type="dxa"/>
            <w:shd w:val="clear" w:color="auto" w:fill="E9ECF1"/>
            <w:hideMark/>
          </w:tcPr>
          <w:p w:rsidR="00171991" w:rsidRPr="00E91656" w:rsidRDefault="00171991" w:rsidP="00CE55D8">
            <w:pPr>
              <w:rPr>
                <w:rFonts w:eastAsia="Times New Roman"/>
                <w:b/>
                <w:bCs/>
                <w:color w:val="333333"/>
                <w:szCs w:val="24"/>
              </w:rPr>
            </w:pPr>
            <w:r w:rsidRPr="00E91656">
              <w:rPr>
                <w:rFonts w:eastAsia="Times New Roman"/>
                <w:b/>
                <w:bCs/>
                <w:color w:val="333333"/>
              </w:rPr>
              <w:t>Аутори</w:t>
            </w:r>
          </w:p>
        </w:tc>
        <w:tc>
          <w:tcPr>
            <w:tcW w:w="8374" w:type="dxa"/>
            <w:shd w:val="clear" w:color="auto" w:fill="F7F6F3"/>
            <w:vAlign w:val="center"/>
            <w:hideMark/>
          </w:tcPr>
          <w:p w:rsidR="00171991" w:rsidRPr="00E91656" w:rsidRDefault="00171991" w:rsidP="00CE55D8">
            <w:pPr>
              <w:rPr>
                <w:rFonts w:eastAsia="Times New Roman"/>
                <w:color w:val="333333"/>
                <w:szCs w:val="24"/>
              </w:rPr>
            </w:pPr>
            <w:r w:rsidRPr="00E91656">
              <w:rPr>
                <w:rFonts w:eastAsia="Times New Roman"/>
                <w:color w:val="333333"/>
              </w:rPr>
              <w:t>др Анђелка Булатовић, професор струковних студија за област педагошке науке, Висока школа струковних студија за образовање васпитача у Новом Саду; др Сања Голијанин Елез, вандредни професор Педагошког факултета у Сомбору; др Власта Липовац, професор струковних студија за област педагошке науке, Висока школа струковних студија за образовање васпитача у Крушевцу</w:t>
            </w:r>
          </w:p>
        </w:tc>
      </w:tr>
    </w:tbl>
    <w:p w:rsidR="00171991" w:rsidRDefault="00171991" w:rsidP="00171991"/>
    <w:p w:rsidR="00012ED0" w:rsidRDefault="00012ED0" w:rsidP="00171991"/>
    <w:tbl>
      <w:tblPr>
        <w:tblW w:w="5331" w:type="pct"/>
        <w:tblCellSpacing w:w="15" w:type="dxa"/>
        <w:tblInd w:w="-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"/>
        <w:gridCol w:w="1086"/>
        <w:gridCol w:w="75"/>
        <w:gridCol w:w="1515"/>
        <w:gridCol w:w="4306"/>
        <w:gridCol w:w="87"/>
        <w:gridCol w:w="3003"/>
      </w:tblGrid>
      <w:tr w:rsidR="00021CCD" w:rsidRPr="00E91656" w:rsidTr="00021CCD">
        <w:trPr>
          <w:gridBefore w:val="1"/>
          <w:wBefore w:w="4" w:type="pct"/>
          <w:trHeight w:val="356"/>
          <w:tblCellSpacing w:w="15" w:type="dxa"/>
        </w:trPr>
        <w:tc>
          <w:tcPr>
            <w:tcW w:w="529" w:type="pct"/>
            <w:shd w:val="clear" w:color="auto" w:fill="FFFFFF"/>
            <w:vAlign w:val="center"/>
            <w:hideMark/>
          </w:tcPr>
          <w:p w:rsidR="00021CCD" w:rsidRPr="00E91656" w:rsidRDefault="00021CCD" w:rsidP="00021CCD">
            <w:pPr>
              <w:rPr>
                <w:rFonts w:ascii="Segoe UI" w:eastAsia="Times New Roman" w:hAnsi="Segoe UI" w:cs="Segoe UI"/>
                <w:color w:val="696969"/>
                <w:sz w:val="19"/>
                <w:szCs w:val="19"/>
              </w:rPr>
            </w:pPr>
            <w:r w:rsidRPr="00E91656">
              <w:rPr>
                <w:rFonts w:ascii="Segoe UI" w:eastAsia="Times New Roman" w:hAnsi="Segoe UI" w:cs="Segoe UI"/>
                <w:b/>
                <w:bCs/>
                <w:color w:val="696969"/>
                <w:sz w:val="36"/>
                <w:szCs w:val="36"/>
              </w:rPr>
              <w:t>60</w:t>
            </w:r>
            <w:r>
              <w:rPr>
                <w:rFonts w:ascii="Segoe UI" w:eastAsia="Times New Roman" w:hAnsi="Segoe UI" w:cs="Segoe UI"/>
                <w:b/>
                <w:bCs/>
                <w:color w:val="696969"/>
                <w:sz w:val="36"/>
                <w:szCs w:val="36"/>
              </w:rPr>
              <w:t>8</w:t>
            </w:r>
          </w:p>
        </w:tc>
        <w:tc>
          <w:tcPr>
            <w:tcW w:w="23" w:type="pct"/>
            <w:shd w:val="clear" w:color="auto" w:fill="FFFFFF"/>
            <w:vAlign w:val="center"/>
            <w:hideMark/>
          </w:tcPr>
          <w:p w:rsidR="00021CCD" w:rsidRPr="00E91656" w:rsidRDefault="00021CCD" w:rsidP="00466C83">
            <w:pPr>
              <w:rPr>
                <w:rFonts w:ascii="Segoe UI" w:eastAsia="Times New Roman" w:hAnsi="Segoe UI" w:cs="Segoe UI"/>
                <w:color w:val="696969"/>
                <w:sz w:val="19"/>
                <w:szCs w:val="19"/>
              </w:rPr>
            </w:pPr>
          </w:p>
        </w:tc>
        <w:tc>
          <w:tcPr>
            <w:tcW w:w="2888" w:type="pct"/>
            <w:gridSpan w:val="2"/>
            <w:shd w:val="clear" w:color="auto" w:fill="FFFFFF"/>
            <w:vAlign w:val="center"/>
            <w:hideMark/>
          </w:tcPr>
          <w:p w:rsidR="00021CCD" w:rsidRPr="00E91656" w:rsidRDefault="00021CCD" w:rsidP="00021CCD">
            <w:pPr>
              <w:rPr>
                <w:rFonts w:ascii="Segoe UI" w:eastAsia="Times New Roman" w:hAnsi="Segoe UI" w:cs="Segoe UI"/>
                <w:color w:val="696969"/>
                <w:sz w:val="19"/>
                <w:szCs w:val="19"/>
              </w:rPr>
            </w:pPr>
            <w:r w:rsidRPr="00142ECD">
              <w:rPr>
                <w:rFonts w:ascii="Times New Roman" w:eastAsia="Times New Roman" w:hAnsi="Times New Roman" w:cs="Times New Roman"/>
                <w:b/>
                <w:bCs/>
                <w:color w:val="222222"/>
                <w:sz w:val="36"/>
                <w:szCs w:val="36"/>
                <w:lang w:val="ru-RU"/>
              </w:rPr>
              <w:t>Унапређивање добрих модела у комуникацији</w:t>
            </w:r>
            <w:r w:rsidRPr="00E91656">
              <w:rPr>
                <w:rFonts w:ascii="Segoe UI" w:eastAsia="Times New Roman" w:hAnsi="Segoe UI" w:cs="Segoe UI"/>
                <w:b/>
                <w:bCs/>
                <w:color w:val="696969"/>
                <w:sz w:val="36"/>
                <w:szCs w:val="36"/>
              </w:rPr>
              <w:t xml:space="preserve"> </w:t>
            </w:r>
          </w:p>
        </w:tc>
        <w:tc>
          <w:tcPr>
            <w:tcW w:w="29" w:type="pct"/>
            <w:shd w:val="clear" w:color="auto" w:fill="FFFFFF"/>
            <w:vAlign w:val="center"/>
            <w:hideMark/>
          </w:tcPr>
          <w:p w:rsidR="00021CCD" w:rsidRPr="00E91656" w:rsidRDefault="00021CCD" w:rsidP="00466C83">
            <w:pPr>
              <w:rPr>
                <w:rFonts w:ascii="Segoe UI" w:eastAsia="Times New Roman" w:hAnsi="Segoe UI" w:cs="Segoe UI"/>
                <w:color w:val="696969"/>
                <w:sz w:val="19"/>
                <w:szCs w:val="19"/>
              </w:rPr>
            </w:pPr>
          </w:p>
        </w:tc>
        <w:tc>
          <w:tcPr>
            <w:tcW w:w="1424" w:type="pct"/>
            <w:shd w:val="clear" w:color="auto" w:fill="FFFFFF"/>
            <w:vAlign w:val="center"/>
            <w:hideMark/>
          </w:tcPr>
          <w:p w:rsidR="00021CCD" w:rsidRPr="00E91656" w:rsidRDefault="00021CCD" w:rsidP="00466C83">
            <w:pPr>
              <w:rPr>
                <w:rFonts w:ascii="Segoe UI" w:eastAsia="Times New Roman" w:hAnsi="Segoe UI" w:cs="Segoe UI"/>
                <w:color w:val="696969"/>
                <w:sz w:val="19"/>
                <w:szCs w:val="19"/>
              </w:rPr>
            </w:pPr>
            <w:r w:rsidRPr="00E91656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Компетенцијa: K4</w:t>
            </w:r>
            <w:r w:rsidRPr="00E91656"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br/>
              <w:t xml:space="preserve">Приоритети: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9"/>
                <w:szCs w:val="19"/>
              </w:rPr>
              <w:t>4</w:t>
            </w:r>
          </w:p>
        </w:tc>
      </w:tr>
      <w:tr w:rsidR="00171991" w:rsidRPr="00142ECD" w:rsidTr="00021CCD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pct"/>
            <w:gridSpan w:val="4"/>
            <w:shd w:val="clear" w:color="auto" w:fill="E9EC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1991" w:rsidRPr="00142ECD" w:rsidRDefault="00171991" w:rsidP="00C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42E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Институција</w:t>
            </w:r>
          </w:p>
        </w:tc>
        <w:tc>
          <w:tcPr>
            <w:tcW w:w="3656" w:type="pct"/>
            <w:gridSpan w:val="3"/>
            <w:shd w:val="clear" w:color="auto" w:fill="F7F6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991" w:rsidRPr="00142ECD" w:rsidRDefault="00171991" w:rsidP="00C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42E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Висока школа струковних студија за образовање васпитача Нови Сад, Петра Драпшина 8, Нови Сад</w:t>
            </w:r>
          </w:p>
        </w:tc>
      </w:tr>
      <w:tr w:rsidR="00171991" w:rsidRPr="00142ECD" w:rsidTr="00021CCD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pct"/>
            <w:gridSpan w:val="4"/>
            <w:shd w:val="clear" w:color="auto" w:fill="E9EC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1991" w:rsidRPr="00142ECD" w:rsidRDefault="00171991" w:rsidP="00CE55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3656" w:type="pct"/>
            <w:gridSpan w:val="3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991" w:rsidRPr="00142ECD" w:rsidRDefault="00171991" w:rsidP="00CE55D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171991" w:rsidRPr="00142ECD" w:rsidTr="00021CCD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pct"/>
            <w:gridSpan w:val="4"/>
            <w:shd w:val="clear" w:color="auto" w:fill="E9ECF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1991" w:rsidRPr="00142ECD" w:rsidRDefault="00171991" w:rsidP="00C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42E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Аутори</w:t>
            </w:r>
          </w:p>
        </w:tc>
        <w:tc>
          <w:tcPr>
            <w:tcW w:w="3656" w:type="pct"/>
            <w:gridSpan w:val="3"/>
            <w:shd w:val="clear" w:color="auto" w:fill="F7F6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991" w:rsidRPr="00142ECD" w:rsidRDefault="00171991" w:rsidP="00CE5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42E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1. Проф.др Весна Цолић, редовни професор на основним и специјалистичким студијама Високе школа струковних студија за образовање васпитача са седиштем у Новом Саду 2. </w:t>
            </w:r>
            <w:r w:rsidRPr="00142E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Тања Дојић, стручни сарадник психолог Предшколске Установе</w:t>
            </w:r>
          </w:p>
        </w:tc>
      </w:tr>
    </w:tbl>
    <w:p w:rsidR="00171991" w:rsidRDefault="00171991" w:rsidP="00171991"/>
    <w:p w:rsidR="00171991" w:rsidRDefault="00171991" w:rsidP="0075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CCD" w:rsidRDefault="00021CCD" w:rsidP="0075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CCD" w:rsidRDefault="00021CCD" w:rsidP="0075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CCD" w:rsidRDefault="00021CCD" w:rsidP="0075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CCD" w:rsidRDefault="00021CCD" w:rsidP="0075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DF3" w:rsidRDefault="00E47DF3" w:rsidP="0075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DF3" w:rsidRDefault="00E47DF3" w:rsidP="0075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2ED0" w:rsidRDefault="00012ED0" w:rsidP="0075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2ED0" w:rsidRDefault="00012ED0" w:rsidP="00756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2ED0" w:rsidRPr="0067600B" w:rsidRDefault="00012ED0" w:rsidP="007564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0145C" w:rsidRDefault="00F0145C" w:rsidP="0020293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66"/>
        <w:gridCol w:w="6862"/>
        <w:gridCol w:w="66"/>
        <w:gridCol w:w="1887"/>
      </w:tblGrid>
      <w:tr w:rsidR="006531B7" w:rsidRPr="00CD42B5" w:rsidTr="00F40A67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:rsidR="006531B7" w:rsidRPr="00CD42B5" w:rsidRDefault="006531B7" w:rsidP="00F4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lastRenderedPageBreak/>
              <w:t>837</w:t>
            </w:r>
          </w:p>
        </w:tc>
        <w:tc>
          <w:tcPr>
            <w:tcW w:w="0" w:type="auto"/>
            <w:vAlign w:val="center"/>
            <w:hideMark/>
          </w:tcPr>
          <w:p w:rsidR="006531B7" w:rsidRPr="00CD42B5" w:rsidRDefault="006531B7" w:rsidP="00F4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531B7" w:rsidRPr="00CD42B5" w:rsidRDefault="006531B7" w:rsidP="00F4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Кооперативне игре – Модел за разумевање и примену дечјих права</w:t>
            </w:r>
          </w:p>
        </w:tc>
        <w:tc>
          <w:tcPr>
            <w:tcW w:w="0" w:type="auto"/>
            <w:vAlign w:val="center"/>
            <w:hideMark/>
          </w:tcPr>
          <w:p w:rsidR="006531B7" w:rsidRPr="00CD42B5" w:rsidRDefault="006531B7" w:rsidP="00F4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531B7" w:rsidRPr="00CD42B5" w:rsidRDefault="006531B7" w:rsidP="00F40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Компетенцијa: K3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Приоритети: 4</w:t>
            </w:r>
          </w:p>
        </w:tc>
      </w:tr>
    </w:tbl>
    <w:p w:rsidR="006531B7" w:rsidRPr="00CD42B5" w:rsidRDefault="006531B7" w:rsidP="006531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967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32"/>
        <w:gridCol w:w="7131"/>
      </w:tblGrid>
      <w:tr w:rsidR="006531B7" w:rsidRPr="00CD42B5" w:rsidTr="00F40A67">
        <w:tc>
          <w:tcPr>
            <w:tcW w:w="2250" w:type="dxa"/>
            <w:shd w:val="clear" w:color="auto" w:fill="E9ECF1"/>
            <w:hideMark/>
          </w:tcPr>
          <w:p w:rsidR="006531B7" w:rsidRPr="00CD42B5" w:rsidRDefault="006531B7" w:rsidP="00F40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D4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Институција</w:t>
            </w:r>
          </w:p>
        </w:tc>
        <w:tc>
          <w:tcPr>
            <w:tcW w:w="6881" w:type="dxa"/>
            <w:shd w:val="clear" w:color="auto" w:fill="F7F6F3"/>
            <w:vAlign w:val="center"/>
            <w:hideMark/>
          </w:tcPr>
          <w:p w:rsidR="006531B7" w:rsidRPr="0067600B" w:rsidRDefault="006531B7" w:rsidP="00F40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Факултет за спорт и туризам, Радничка 30а, Нови Сад </w:t>
            </w:r>
          </w:p>
        </w:tc>
      </w:tr>
      <w:tr w:rsidR="006531B7" w:rsidRPr="00CD42B5" w:rsidTr="00F40A67">
        <w:tc>
          <w:tcPr>
            <w:tcW w:w="2250" w:type="dxa"/>
            <w:shd w:val="clear" w:color="auto" w:fill="E9ECF1"/>
            <w:hideMark/>
          </w:tcPr>
          <w:p w:rsidR="006531B7" w:rsidRPr="00CD42B5" w:rsidRDefault="006531B7" w:rsidP="00F40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D4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Аутори</w:t>
            </w:r>
          </w:p>
        </w:tc>
        <w:tc>
          <w:tcPr>
            <w:tcW w:w="6881" w:type="dxa"/>
            <w:shd w:val="clear" w:color="auto" w:fill="F7F6F3"/>
            <w:vAlign w:val="center"/>
            <w:hideMark/>
          </w:tcPr>
          <w:p w:rsidR="006531B7" w:rsidRDefault="006531B7" w:rsidP="00F40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Проф. др Душан Перић, редовни професор на Факултету за спорт и туризам</w:t>
            </w:r>
            <w:r w:rsidRPr="00594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Tims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Универзитет Ед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уконс, Нови Сад; </w:t>
            </w:r>
          </w:p>
          <w:p w:rsidR="006531B7" w:rsidRPr="00CD42B5" w:rsidRDefault="006531B7" w:rsidP="00F40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доц. др Светлана Лазић, доцент на Факултету за спорт и туризам</w:t>
            </w:r>
            <w:r w:rsidRPr="005948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Tims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Универзитет Едуконс, Нови Сад </w:t>
            </w:r>
          </w:p>
        </w:tc>
      </w:tr>
    </w:tbl>
    <w:p w:rsidR="006531B7" w:rsidRDefault="006531B7" w:rsidP="006531B7"/>
    <w:p w:rsidR="00171991" w:rsidRDefault="00171991" w:rsidP="00171991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69"/>
        <w:gridCol w:w="6427"/>
        <w:gridCol w:w="69"/>
        <w:gridCol w:w="2260"/>
      </w:tblGrid>
      <w:tr w:rsidR="00171991" w:rsidRPr="00A5173F" w:rsidTr="009E12C2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:rsidR="00171991" w:rsidRPr="00CD42B5" w:rsidRDefault="00171991" w:rsidP="009E1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2B5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91</w:t>
            </w: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1991" w:rsidRPr="00CD42B5" w:rsidRDefault="00171991" w:rsidP="009E1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1991" w:rsidRPr="00CD42B5" w:rsidRDefault="00171991" w:rsidP="009E1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2B5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Инклузија деце која су „другачија“</w:t>
            </w:r>
          </w:p>
        </w:tc>
        <w:tc>
          <w:tcPr>
            <w:tcW w:w="0" w:type="auto"/>
            <w:vAlign w:val="center"/>
            <w:hideMark/>
          </w:tcPr>
          <w:p w:rsidR="00171991" w:rsidRPr="00CD42B5" w:rsidRDefault="00171991" w:rsidP="009E1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1991" w:rsidRPr="00CD42B5" w:rsidRDefault="00171991" w:rsidP="009E1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2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Компетенцијa: K3</w:t>
            </w:r>
            <w:r w:rsidRPr="00CD42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  <w:t>Приоритети: 1</w:t>
            </w:r>
          </w:p>
        </w:tc>
      </w:tr>
    </w:tbl>
    <w:p w:rsidR="00171991" w:rsidRPr="00CD42B5" w:rsidRDefault="00171991" w:rsidP="0017199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4967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32"/>
        <w:gridCol w:w="7131"/>
      </w:tblGrid>
      <w:tr w:rsidR="00171991" w:rsidRPr="00A5173F" w:rsidTr="009E12C2">
        <w:tc>
          <w:tcPr>
            <w:tcW w:w="2250" w:type="dxa"/>
            <w:shd w:val="clear" w:color="auto" w:fill="E9ECF1"/>
            <w:hideMark/>
          </w:tcPr>
          <w:p w:rsidR="00171991" w:rsidRPr="00CD42B5" w:rsidRDefault="00171991" w:rsidP="009E1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D42B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Институција</w:t>
            </w:r>
          </w:p>
        </w:tc>
        <w:tc>
          <w:tcPr>
            <w:tcW w:w="6881" w:type="dxa"/>
            <w:shd w:val="clear" w:color="auto" w:fill="F7F6F3"/>
            <w:vAlign w:val="center"/>
            <w:hideMark/>
          </w:tcPr>
          <w:p w:rsidR="00171991" w:rsidRPr="00CD42B5" w:rsidRDefault="00171991" w:rsidP="009E12C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D42B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Педагошко друштво Војводине, Војводе Путника 1, Нови Сад</w:t>
            </w:r>
          </w:p>
        </w:tc>
      </w:tr>
      <w:tr w:rsidR="00171991" w:rsidRPr="00A5173F" w:rsidTr="009E12C2">
        <w:tc>
          <w:tcPr>
            <w:tcW w:w="2250" w:type="dxa"/>
            <w:shd w:val="clear" w:color="auto" w:fill="E9ECF1"/>
            <w:hideMark/>
          </w:tcPr>
          <w:p w:rsidR="00171991" w:rsidRPr="00CD42B5" w:rsidRDefault="00171991" w:rsidP="009E1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D42B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Аутори</w:t>
            </w:r>
          </w:p>
        </w:tc>
        <w:tc>
          <w:tcPr>
            <w:tcW w:w="6881" w:type="dxa"/>
            <w:shd w:val="clear" w:color="auto" w:fill="F7F6F3"/>
            <w:vAlign w:val="center"/>
            <w:hideMark/>
          </w:tcPr>
          <w:p w:rsidR="00171991" w:rsidRPr="00CD42B5" w:rsidRDefault="00171991" w:rsidP="009E12C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др </w:t>
            </w:r>
            <w:r w:rsidRPr="00CD42B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ОтилиаВелишек-Брашко, професор струковних студија за педагошке науке, педагог-доктор наука методике наставе, Висока школа струковних студија за образовање васпитача Нови Сад.</w:t>
            </w:r>
          </w:p>
        </w:tc>
      </w:tr>
    </w:tbl>
    <w:p w:rsidR="00171991" w:rsidRDefault="00171991" w:rsidP="00171991"/>
    <w:p w:rsidR="00F836DE" w:rsidRPr="000B6E16" w:rsidRDefault="00F836DE"/>
    <w:sectPr w:rsidR="00F836DE" w:rsidRPr="000B6E16" w:rsidSect="00E0061A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AF2" w:rsidRDefault="00351AF2" w:rsidP="00D7064C">
      <w:pPr>
        <w:spacing w:after="0" w:line="240" w:lineRule="auto"/>
      </w:pPr>
      <w:r>
        <w:separator/>
      </w:r>
    </w:p>
  </w:endnote>
  <w:endnote w:type="continuationSeparator" w:id="1">
    <w:p w:rsidR="00351AF2" w:rsidRDefault="00351AF2" w:rsidP="00D7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AF2" w:rsidRDefault="00351AF2" w:rsidP="00D7064C">
      <w:pPr>
        <w:spacing w:after="0" w:line="240" w:lineRule="auto"/>
      </w:pPr>
      <w:r>
        <w:separator/>
      </w:r>
    </w:p>
  </w:footnote>
  <w:footnote w:type="continuationSeparator" w:id="1">
    <w:p w:rsidR="00351AF2" w:rsidRDefault="00351AF2" w:rsidP="00D7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64C" w:rsidRPr="00BC6E4A" w:rsidRDefault="00D7064C" w:rsidP="00D7064C">
    <w:pPr>
      <w:pStyle w:val="Header"/>
    </w:pPr>
    <w:r>
      <w:rPr>
        <w:rStyle w:val="Emphasis"/>
        <w:rFonts w:ascii="Arial" w:hAnsi="Arial" w:cs="Arial"/>
        <w:b/>
        <w:bCs/>
        <w:i w:val="0"/>
        <w:iCs w:val="0"/>
        <w:color w:val="545454"/>
        <w:shd w:val="clear" w:color="auto" w:fill="FFFFFF"/>
      </w:rPr>
      <w:t>Katakog programa stalnog stručnog usavršavanja nastavnika, vaspitača i stručnih saradnika za školsku</w:t>
    </w:r>
    <w:r>
      <w:rPr>
        <w:rFonts w:ascii="Arial" w:hAnsi="Arial" w:cs="Arial"/>
        <w:color w:val="545454"/>
        <w:shd w:val="clear" w:color="auto" w:fill="FFFFFF"/>
      </w:rPr>
      <w:t xml:space="preserve"> 2016/</w:t>
    </w:r>
    <w:r>
      <w:rPr>
        <w:rStyle w:val="Emphasis"/>
        <w:rFonts w:ascii="Arial" w:hAnsi="Arial" w:cs="Arial"/>
        <w:b/>
        <w:bCs/>
        <w:i w:val="0"/>
        <w:iCs w:val="0"/>
        <w:color w:val="545454"/>
        <w:shd w:val="clear" w:color="auto" w:fill="FFFFFF"/>
      </w:rPr>
      <w:t>2017</w:t>
    </w:r>
    <w:r>
      <w:rPr>
        <w:rFonts w:ascii="Arial" w:hAnsi="Arial" w:cs="Arial"/>
        <w:color w:val="545454"/>
        <w:shd w:val="clear" w:color="auto" w:fill="FFFFFF"/>
      </w:rPr>
      <w:t xml:space="preserve">. i </w:t>
    </w:r>
    <w:r>
      <w:rPr>
        <w:rStyle w:val="apple-converted-space"/>
        <w:rFonts w:ascii="Arial" w:hAnsi="Arial" w:cs="Arial"/>
        <w:color w:val="545454"/>
        <w:shd w:val="clear" w:color="auto" w:fill="FFFFFF"/>
      </w:rPr>
      <w:t> </w:t>
    </w:r>
    <w:r>
      <w:rPr>
        <w:rStyle w:val="Emphasis"/>
        <w:rFonts w:ascii="Arial" w:hAnsi="Arial" w:cs="Arial"/>
        <w:b/>
        <w:bCs/>
        <w:i w:val="0"/>
        <w:iCs w:val="0"/>
        <w:color w:val="545454"/>
        <w:shd w:val="clear" w:color="auto" w:fill="FFFFFF"/>
      </w:rPr>
      <w:t>2017</w:t>
    </w:r>
    <w:r>
      <w:rPr>
        <w:rFonts w:ascii="Arial" w:hAnsi="Arial" w:cs="Arial"/>
        <w:color w:val="545454"/>
        <w:shd w:val="clear" w:color="auto" w:fill="FFFFFF"/>
      </w:rPr>
      <w:t>/2018. godinu ZUOV</w:t>
    </w:r>
  </w:p>
  <w:p w:rsidR="00D7064C" w:rsidRDefault="00D706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E16"/>
    <w:rsid w:val="00012ED0"/>
    <w:rsid w:val="00021CCD"/>
    <w:rsid w:val="000B6E16"/>
    <w:rsid w:val="00171991"/>
    <w:rsid w:val="001E0B4C"/>
    <w:rsid w:val="0020293D"/>
    <w:rsid w:val="00270682"/>
    <w:rsid w:val="002718BE"/>
    <w:rsid w:val="00296573"/>
    <w:rsid w:val="00351AF2"/>
    <w:rsid w:val="00374048"/>
    <w:rsid w:val="004861A5"/>
    <w:rsid w:val="00596662"/>
    <w:rsid w:val="006531B7"/>
    <w:rsid w:val="0075646F"/>
    <w:rsid w:val="00C817B9"/>
    <w:rsid w:val="00D7064C"/>
    <w:rsid w:val="00DD0BCD"/>
    <w:rsid w:val="00E0061A"/>
    <w:rsid w:val="00E04D5A"/>
    <w:rsid w:val="00E47DF3"/>
    <w:rsid w:val="00F0145C"/>
    <w:rsid w:val="00F8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06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064C"/>
  </w:style>
  <w:style w:type="paragraph" w:styleId="Footer">
    <w:name w:val="footer"/>
    <w:basedOn w:val="Normal"/>
    <w:link w:val="FooterChar"/>
    <w:uiPriority w:val="99"/>
    <w:semiHidden/>
    <w:unhideWhenUsed/>
    <w:rsid w:val="00D706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064C"/>
  </w:style>
  <w:style w:type="character" w:styleId="Emphasis">
    <w:name w:val="Emphasis"/>
    <w:basedOn w:val="DefaultParagraphFont"/>
    <w:uiPriority w:val="20"/>
    <w:qFormat/>
    <w:rsid w:val="00D7064C"/>
    <w:rPr>
      <w:i/>
      <w:iCs/>
    </w:rPr>
  </w:style>
  <w:style w:type="character" w:customStyle="1" w:styleId="apple-converted-space">
    <w:name w:val="apple-converted-space"/>
    <w:basedOn w:val="DefaultParagraphFont"/>
    <w:rsid w:val="00D70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7</cp:revision>
  <dcterms:created xsi:type="dcterms:W3CDTF">2016-09-09T09:57:00Z</dcterms:created>
  <dcterms:modified xsi:type="dcterms:W3CDTF">2016-09-12T07:31:00Z</dcterms:modified>
</cp:coreProperties>
</file>